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D1567" w14:textId="031781BE" w:rsidR="00A84769" w:rsidRPr="00E62E50" w:rsidRDefault="00A84769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  <w:r w:rsidRPr="00E62E50">
        <w:rPr>
          <w:rFonts w:ascii="Times New Roman" w:eastAsia="Arial" w:hAnsi="Times New Roman" w:cs="Times New Roman"/>
          <w:sz w:val="24"/>
          <w:szCs w:val="24"/>
          <w:lang w:bidi="en-US"/>
        </w:rPr>
        <w:t xml:space="preserve">  O</w:t>
      </w:r>
      <w:r w:rsidRPr="00E62E50">
        <w:rPr>
          <w:rFonts w:ascii="Times New Roman" w:eastAsia="Arial" w:hAnsi="Times New Roman" w:cs="Times New Roman"/>
          <w:sz w:val="24"/>
          <w:szCs w:val="24"/>
          <w:lang w:val="sr-Cyrl-RS" w:bidi="en-US"/>
        </w:rPr>
        <w:t xml:space="preserve">бразац структуре цена – Канцеларијски материјал </w:t>
      </w:r>
    </w:p>
    <w:p w14:paraId="08FAB866" w14:textId="1580DB94" w:rsidR="00E62E50" w:rsidRPr="00E62E50" w:rsidRDefault="00E62E50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</w:p>
    <w:tbl>
      <w:tblPr>
        <w:tblW w:w="10922" w:type="dxa"/>
        <w:tblLook w:val="04A0" w:firstRow="1" w:lastRow="0" w:firstColumn="1" w:lastColumn="0" w:noHBand="0" w:noVBand="1"/>
      </w:tblPr>
      <w:tblGrid>
        <w:gridCol w:w="645"/>
        <w:gridCol w:w="2487"/>
        <w:gridCol w:w="1439"/>
        <w:gridCol w:w="1215"/>
        <w:gridCol w:w="1280"/>
        <w:gridCol w:w="1280"/>
        <w:gridCol w:w="1280"/>
        <w:gridCol w:w="1296"/>
      </w:tblGrid>
      <w:tr w:rsidR="008D3580" w:rsidRPr="008D3580" w14:paraId="27CE81AA" w14:textId="77777777" w:rsidTr="00B019A8">
        <w:trPr>
          <w:trHeight w:val="12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C37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3D6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НАЗИВ АРТИКЛА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15C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Произвођач</w:t>
            </w:r>
            <w:proofErr w:type="spellEnd"/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4576" w14:textId="77777777" w:rsidR="008D3580" w:rsidRPr="008D3580" w:rsidRDefault="008D3580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Оквирне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количине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18A20" w14:textId="77777777" w:rsidR="008D3580" w:rsidRPr="008D3580" w:rsidRDefault="008D3580" w:rsidP="008D3580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8D3580">
              <w:rPr>
                <w:rFonts w:ascii="Calibri" w:eastAsia="Times New Roman" w:hAnsi="Calibri" w:cs="Times New Roman"/>
                <w:color w:val="000000"/>
              </w:rPr>
              <w:t>Јединич</w:t>
            </w:r>
            <w:proofErr w:type="spellEnd"/>
            <w:r w:rsidRPr="008D358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8D3580">
              <w:rPr>
                <w:rFonts w:ascii="Calibri" w:eastAsia="Times New Roman" w:hAnsi="Calibri" w:cs="Times New Roman"/>
                <w:color w:val="000000"/>
              </w:rPr>
              <w:t>на</w:t>
            </w:r>
            <w:proofErr w:type="spellEnd"/>
            <w:r w:rsidRPr="008D3580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8D3580">
              <w:rPr>
                <w:rFonts w:ascii="Calibri" w:eastAsia="Times New Roman" w:hAnsi="Calibri" w:cs="Times New Roman"/>
                <w:color w:val="000000"/>
              </w:rPr>
              <w:t>цена</w:t>
            </w:r>
            <w:proofErr w:type="spellEnd"/>
            <w:r w:rsidRPr="008D3580">
              <w:rPr>
                <w:rFonts w:ascii="Calibri" w:eastAsia="Times New Roman" w:hAnsi="Calibri" w:cs="Times New Roman"/>
                <w:color w:val="000000"/>
              </w:rPr>
              <w:t xml:space="preserve"> у   </w:t>
            </w:r>
            <w:proofErr w:type="spellStart"/>
            <w:r w:rsidRPr="008D3580">
              <w:rPr>
                <w:rFonts w:ascii="Calibri" w:eastAsia="Times New Roman" w:hAnsi="Calibri" w:cs="Times New Roman"/>
                <w:color w:val="000000"/>
              </w:rPr>
              <w:t>динарима</w:t>
            </w:r>
            <w:proofErr w:type="spellEnd"/>
            <w:r w:rsidRPr="008D3580">
              <w:rPr>
                <w:rFonts w:ascii="Calibri" w:eastAsia="Times New Roman" w:hAnsi="Calibri" w:cs="Times New Roman"/>
                <w:color w:val="000000"/>
              </w:rPr>
              <w:t xml:space="preserve"> без ПДВ-а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A152" w14:textId="77777777" w:rsidR="008D3580" w:rsidRPr="008D3580" w:rsidRDefault="008D3580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Јединич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   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динари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ПДВ-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D3B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Укупна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динари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ПДВ-а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7A09" w14:textId="77777777" w:rsidR="008D3580" w:rsidRPr="008D3580" w:rsidRDefault="008D3580" w:rsidP="008D35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Укупна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динар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ПДВ-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proofErr w:type="spellEnd"/>
          </w:p>
        </w:tc>
      </w:tr>
      <w:tr w:rsidR="008D3580" w:rsidRPr="008D3580" w14:paraId="02F99F60" w14:textId="77777777" w:rsidTr="00277D3C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11ACB" w14:textId="63026EBD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B4E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Папир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копирање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80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А4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4BD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8B95" w14:textId="39B36CF8" w:rsidR="008D3580" w:rsidRPr="008D3580" w:rsidRDefault="00CE3E5D" w:rsidP="00CE3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551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0 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рисa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BA3A" w14:textId="35753598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40E0" w14:textId="04ABC2F3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AA50" w14:textId="7DBE7182" w:rsidR="008D3580" w:rsidRPr="00551507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9B035" w14:textId="276B7BB4" w:rsidR="008D3580" w:rsidRPr="00CE3E5D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2F0D87D9" w14:textId="77777777" w:rsidTr="00277D3C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3C93E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C2AA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DD3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E49E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667A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3170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445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AA3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1F70901E" w14:textId="77777777" w:rsidTr="00277D3C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16C72" w14:textId="6F5F3920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185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Папир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копирање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А3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CEE0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4377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5 рис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EE8C7" w14:textId="6C95CAAE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C4C8" w14:textId="4C62967B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DDFC2" w14:textId="0E15770D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EAAC" w14:textId="617565E8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11ACC7AE" w14:textId="77777777" w:rsidTr="00277D3C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559B40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1C39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1DF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CACC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AD94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2ECD1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F6E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C1C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3385B2A9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52B63" w14:textId="331F731E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524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Каро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папир</w:t>
            </w:r>
            <w:proofErr w:type="spell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4090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8996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5 риса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61EF3" w14:textId="498D5378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39DA" w14:textId="7D33BAFB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377C" w14:textId="6884D3B6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38157" w14:textId="6FD353FD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5A49B003" w14:textId="77777777" w:rsidTr="00277D3C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BEE2" w14:textId="58900E5A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B48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Омот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(обр.бр.13)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688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7DE0" w14:textId="1C9E8DA6" w:rsidR="008D3580" w:rsidRPr="008D3580" w:rsidRDefault="002809DD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1.500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BFD4" w14:textId="4DC80FEA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36D4" w14:textId="44992845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E44F2" w14:textId="4ABACA7A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7E143" w14:textId="194A0188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453F7E58" w14:textId="77777777" w:rsidTr="00277D3C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259C6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F65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59A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FA51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FB411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C451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756F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AE5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29A5113E" w14:textId="77777777" w:rsidTr="00277D3C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EC7CB" w14:textId="29838556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77B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Омот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(обр.бр.6/33)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471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7CF2" w14:textId="0590ED56" w:rsidR="008D3580" w:rsidRPr="008D3580" w:rsidRDefault="002809DD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3B36" w14:textId="0F175E60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64A7" w14:textId="42AAA6EC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32EF" w14:textId="7AF69098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D39D" w14:textId="4729722E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1B8E" w:rsidRPr="008D3580" w14:paraId="4EF6A241" w14:textId="77777777" w:rsidTr="00B019A8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B485" w14:textId="77777777" w:rsidR="000B1B8E" w:rsidRPr="000B1B8E" w:rsidRDefault="000B1B8E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DB3659" w14:textId="77777777" w:rsidR="000B1B8E" w:rsidRPr="008D3580" w:rsidRDefault="000B1B8E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0BAB1" w14:textId="77777777" w:rsidR="000B1B8E" w:rsidRPr="008D3580" w:rsidRDefault="000B1B8E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6E149" w14:textId="77777777" w:rsidR="000B1B8E" w:rsidRDefault="000B1B8E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D5DDA" w14:textId="77777777" w:rsidR="000B1B8E" w:rsidRDefault="000B1B8E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2DBD" w14:textId="77777777" w:rsidR="000B1B8E" w:rsidRDefault="000B1B8E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598AE" w14:textId="77777777" w:rsidR="000B1B8E" w:rsidRDefault="000B1B8E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3024" w14:textId="77777777" w:rsidR="000B1B8E" w:rsidRDefault="000B1B8E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69BF071F" w14:textId="77777777" w:rsidTr="00277D3C">
        <w:trPr>
          <w:trHeight w:val="53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33DE2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9D01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08C5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405C6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4A8E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0A51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B260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C48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4FB2" w:rsidRPr="008D3580" w14:paraId="3D223D9B" w14:textId="77777777" w:rsidTr="00B019A8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FBDD5" w14:textId="77777777" w:rsidR="00DB4FB2" w:rsidRPr="000B1B8E" w:rsidRDefault="00DB4FB2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25558" w14:textId="2E4508CB" w:rsidR="00DB4FB2" w:rsidRPr="008D3580" w:rsidRDefault="00DB4FB2" w:rsidP="00DB4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B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Омот</w:t>
            </w:r>
            <w:proofErr w:type="spellEnd"/>
            <w:r w:rsidRPr="00DB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списа</w:t>
            </w:r>
            <w:proofErr w:type="spellEnd"/>
            <w:r w:rsidRPr="00DB4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црвени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0D6F4" w14:textId="77777777" w:rsidR="00DB4FB2" w:rsidRPr="008D3580" w:rsidRDefault="00DB4FB2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1B24" w14:textId="7B89EC81" w:rsidR="00DB4FB2" w:rsidRPr="000B1B8E" w:rsidRDefault="000B1B8E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="00E42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="00E42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1F61" w14:textId="0E8C3E9A" w:rsidR="00DB4FB2" w:rsidRDefault="00DB4FB2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83EA" w14:textId="27D28CFE" w:rsidR="00DB4FB2" w:rsidRDefault="00DB4FB2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E59E8" w14:textId="60161519" w:rsidR="00DB4FB2" w:rsidRDefault="00DB4FB2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186F" w14:textId="1C0E3C42" w:rsidR="00DB4FB2" w:rsidRDefault="00DB4FB2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1B8E" w:rsidRPr="008D3580" w14:paraId="77948929" w14:textId="77777777" w:rsidTr="00B019A8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C493B" w14:textId="77777777" w:rsidR="000B1B8E" w:rsidRPr="000B1B8E" w:rsidRDefault="000B1B8E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217ED" w14:textId="686421C9" w:rsidR="000B1B8E" w:rsidRPr="00E425C4" w:rsidRDefault="00E425C4" w:rsidP="00DB4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Омот списа –жути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CC17B" w14:textId="77777777" w:rsidR="000B1B8E" w:rsidRPr="008D3580" w:rsidRDefault="000B1B8E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521D" w14:textId="53478D31" w:rsidR="000B1B8E" w:rsidRDefault="00E425C4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500 ком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618D9" w14:textId="354A567D" w:rsidR="000B1B8E" w:rsidRPr="00E425C4" w:rsidRDefault="000B1B8E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0F66" w14:textId="5377BD45" w:rsidR="000B1B8E" w:rsidRPr="00E425C4" w:rsidRDefault="000B1B8E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FC2B4" w14:textId="4A343FEA" w:rsidR="000B1B8E" w:rsidRPr="00E425C4" w:rsidRDefault="000B1B8E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D369B" w14:textId="692A78E1" w:rsidR="000B1B8E" w:rsidRPr="00E425C4" w:rsidRDefault="000B1B8E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0C4D7EEE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2F6A" w14:textId="359F0AA3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D8B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Попис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аката</w:t>
            </w:r>
            <w:proofErr w:type="spell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AAD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C315" w14:textId="5845670A" w:rsidR="008D3580" w:rsidRPr="008D3580" w:rsidRDefault="002809DD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50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F9D5" w14:textId="7FE4CA41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4E4C" w14:textId="33A4E778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A56F" w14:textId="5184DA0F" w:rsidR="008D3580" w:rsidRPr="008D3580" w:rsidRDefault="008D3580" w:rsidP="002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5569" w14:textId="1D6C45D4" w:rsidR="008D3580" w:rsidRPr="008D3580" w:rsidRDefault="008D3580" w:rsidP="00231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6BB42201" w14:textId="77777777" w:rsidTr="00277D3C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B2583" w14:textId="3167D340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DD26" w14:textId="2DA89056" w:rsidR="008D3580" w:rsidRPr="00DB4FB2" w:rsidRDefault="00DB4FB2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Референтска  свеска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A40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038D" w14:textId="348B3D77" w:rsidR="008D3580" w:rsidRPr="008D3580" w:rsidRDefault="00DB4FB2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E062" w14:textId="07301F72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F73A" w14:textId="5850B38B" w:rsidR="008D3580" w:rsidRPr="00DB4FB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04E01" w14:textId="70AE5A6C" w:rsidR="008D3580" w:rsidRPr="00DB4FB2" w:rsidRDefault="008D3580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D3F58" w14:textId="5DBF93AE" w:rsidR="008D3580" w:rsidRPr="00DB4FB2" w:rsidRDefault="008D3580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27601DF3" w14:textId="77777777" w:rsidTr="00277D3C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9771F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BDCB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F4D7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D6A5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955AC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B09B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ED5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E1EC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12003432" w14:textId="77777777" w:rsidTr="00277D3C">
        <w:trPr>
          <w:trHeight w:val="7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9C2C7" w14:textId="77201563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1B6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Матична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књига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рођених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(обр.бр.1)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AA8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7135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7BD45" w14:textId="5C330765" w:rsidR="008D3580" w:rsidRPr="00DB4FB2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Latn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D0B1" w14:textId="2B04CA3E" w:rsidR="008D3580" w:rsidRPr="00DB4FB2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6DADD" w14:textId="6BCFCD6E" w:rsidR="008D3580" w:rsidRPr="008D3580" w:rsidRDefault="008D3580" w:rsidP="00B75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70B7B" w14:textId="199166DC" w:rsidR="008D3580" w:rsidRPr="008D3580" w:rsidRDefault="008D3580" w:rsidP="00B757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580" w:rsidRPr="008D3580" w14:paraId="0C76BE87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F12B8" w14:textId="24E180AF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EB4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Матична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књига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венчаних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(обр.бр.2)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7CE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8FE6" w14:textId="787193A9" w:rsidR="008D3580" w:rsidRPr="00E425C4" w:rsidRDefault="00E425C4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 ком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92632" w14:textId="2CAF8343" w:rsidR="008D3580" w:rsidRPr="00E425C4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B3C7C" w14:textId="71CF71D4" w:rsidR="008D3580" w:rsidRPr="00E425C4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C1F3C" w14:textId="1E08D9E4" w:rsidR="008D3580" w:rsidRPr="00E425C4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737DD" w14:textId="7A23C7EE" w:rsidR="008D3580" w:rsidRPr="002B1630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</w:tr>
      <w:tr w:rsidR="008D3580" w:rsidRPr="008D3580" w14:paraId="7A3355A2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7FF15" w14:textId="7A128E04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B1C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Матична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књига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умрлих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(обр.бр.3)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0CE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16C9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B1150" w14:textId="644B6573" w:rsidR="008D3580" w:rsidRPr="002B1630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D9F1" w14:textId="3E4ED2E5" w:rsidR="008D3580" w:rsidRPr="002B1630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CCF02" w14:textId="549BCD14" w:rsidR="002B1630" w:rsidRPr="002B1630" w:rsidRDefault="002B163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E8579" w14:textId="49B9F6A3" w:rsidR="008D3580" w:rsidRPr="002B1630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</w:tr>
      <w:tr w:rsidR="008D3580" w:rsidRPr="008D3580" w14:paraId="27DDF420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93086" w14:textId="2B369FA5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442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Регистар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матичних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књига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(обр.бр.4)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E138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5ACA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B4D4" w14:textId="3B7FCAE3" w:rsidR="008D3580" w:rsidRPr="008D3580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7DA64" w14:textId="70FD5ED9" w:rsidR="008D3580" w:rsidRPr="008D3580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22311" w14:textId="78175C84" w:rsidR="008D3580" w:rsidRPr="008D3580" w:rsidRDefault="008D3580" w:rsidP="000B1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81D04" w14:textId="7E37AABF" w:rsidR="008D3580" w:rsidRPr="008D3580" w:rsidRDefault="008D3580" w:rsidP="000B1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580" w:rsidRPr="008D3580" w14:paraId="7131FD79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B4905" w14:textId="6F87C51F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ECA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Фасцикле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картонске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(А4)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9AF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C1B5" w14:textId="34C49772" w:rsidR="008D3580" w:rsidRPr="008D3580" w:rsidRDefault="002B163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00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51DA2" w14:textId="309745B3" w:rsidR="008D3580" w:rsidRPr="002B1630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CABC" w14:textId="432CABDC" w:rsidR="008D3580" w:rsidRPr="002B1630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63F0" w14:textId="33453581" w:rsidR="008D3580" w:rsidRPr="002B1630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ADFA1" w14:textId="389E51EE" w:rsidR="008D3580" w:rsidRPr="004579A5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</w:tr>
      <w:tr w:rsidR="008D3580" w:rsidRPr="008D3580" w14:paraId="6D8AE988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10EE" w14:textId="46A21DD0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4B9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Фасцикле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повезом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пертлама</w:t>
            </w:r>
            <w:proofErr w:type="spell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6EA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9B03" w14:textId="275A6E0C" w:rsidR="008D3580" w:rsidRPr="008D3580" w:rsidRDefault="004579A5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5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1B195" w14:textId="3659B8B2" w:rsidR="008D3580" w:rsidRPr="004579A5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685C2" w14:textId="23C9E8AC" w:rsidR="008D3580" w:rsidRPr="004579A5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63B38" w14:textId="012271F4" w:rsidR="008D3580" w:rsidRPr="0089374A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AA1B8" w14:textId="2CB9EAB5" w:rsidR="008D3580" w:rsidRPr="004579A5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</w:tr>
      <w:tr w:rsidR="008D3580" w:rsidRPr="008D3580" w14:paraId="11062838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DF082" w14:textId="545E8F99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667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Фасцикле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ПВЦ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механизмом</w:t>
            </w:r>
            <w:proofErr w:type="spell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E39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D0D4" w14:textId="69531328" w:rsidR="008D3580" w:rsidRPr="008D3580" w:rsidRDefault="004579A5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84A33" w14:textId="2B0F683F" w:rsidR="008D3580" w:rsidRPr="004579A5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38A07" w14:textId="13EFC87B" w:rsidR="008D3580" w:rsidRPr="004579A5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2FFFD" w14:textId="217A5A2F" w:rsidR="008D3580" w:rsidRPr="004579A5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377C2" w14:textId="736DF406" w:rsidR="008D3580" w:rsidRPr="004579A5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sr-Cyrl-RS"/>
              </w:rPr>
            </w:pPr>
          </w:p>
        </w:tc>
      </w:tr>
      <w:tr w:rsidR="00DF0854" w:rsidRPr="008D3580" w14:paraId="1098D557" w14:textId="77777777" w:rsidTr="00277D3C">
        <w:trPr>
          <w:gridAfter w:val="4"/>
          <w:wAfter w:w="5136" w:type="dxa"/>
          <w:trHeight w:val="315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19E8C" w14:textId="4AB7D505" w:rsidR="00DF0854" w:rsidRPr="000B1B8E" w:rsidRDefault="00DF0854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2F29" w14:textId="77777777" w:rsidR="00DF0854" w:rsidRPr="008D3580" w:rsidRDefault="00DF0854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Налог за службено путов. (обр.бр. 6/142)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0A9D" w14:textId="77777777" w:rsidR="00DF0854" w:rsidRPr="008D3580" w:rsidRDefault="00DF0854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1740" w14:textId="7A1F3F3A" w:rsidR="00DF0854" w:rsidRPr="008D3580" w:rsidRDefault="00DF0854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5</w:t>
            </w: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 ком.</w:t>
            </w:r>
          </w:p>
        </w:tc>
      </w:tr>
      <w:tr w:rsidR="00DF0854" w:rsidRPr="008D3580" w14:paraId="6C6AAA84" w14:textId="77777777" w:rsidTr="00277D3C">
        <w:trPr>
          <w:gridAfter w:val="4"/>
          <w:wAfter w:w="5136" w:type="dxa"/>
          <w:trHeight w:val="315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D28DF" w14:textId="77777777" w:rsidR="00DF0854" w:rsidRPr="000B1B8E" w:rsidRDefault="00DF0854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5CAAE" w14:textId="77777777" w:rsidR="00DF0854" w:rsidRPr="008D3580" w:rsidRDefault="00DF0854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D3C9E" w14:textId="77777777" w:rsidR="00DF0854" w:rsidRPr="008D3580" w:rsidRDefault="00DF0854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5735" w14:textId="77777777" w:rsidR="00DF0854" w:rsidRPr="008D3580" w:rsidRDefault="00DF0854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1B21BB29" w14:textId="77777777" w:rsidTr="00277D3C">
        <w:trPr>
          <w:trHeight w:val="315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C8163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A17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EBE8D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5A70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D6397" w14:textId="456D4F3E" w:rsidR="008D3580" w:rsidRPr="008D3580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56B8" w14:textId="6117C535" w:rsidR="008D3580" w:rsidRPr="008D3580" w:rsidRDefault="008D3580" w:rsidP="00E425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B9E4" w14:textId="6E374144" w:rsidR="008D3580" w:rsidRPr="008D3580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952FF" w14:textId="6DFD5561" w:rsidR="008D3580" w:rsidRPr="008D3580" w:rsidRDefault="008D3580" w:rsidP="002B163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D3580" w:rsidRPr="008D3580" w14:paraId="03F6ADD1" w14:textId="77777777" w:rsidTr="00011D95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AF08" w14:textId="464697F8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740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Адинг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ролна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57мм.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5F7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D6A9" w14:textId="1DC6CEF1" w:rsidR="008D3580" w:rsidRPr="008D3580" w:rsidRDefault="00C156A8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CBFD" w14:textId="568E8856" w:rsidR="008D3580" w:rsidRPr="00C156A8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A8465" w14:textId="421E0188" w:rsidR="008D3580" w:rsidRPr="00C156A8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0E94" w14:textId="0A5BBD72" w:rsidR="008D3580" w:rsidRPr="00C156A8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A0F39" w14:textId="65A54C0A" w:rsidR="008D3580" w:rsidRPr="00C156A8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7319EA33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027E5" w14:textId="61908C9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592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Коверте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ЗУП-у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FD2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6090" w14:textId="304543E7" w:rsidR="008D3580" w:rsidRPr="008D3580" w:rsidRDefault="00C156A8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3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00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55259" w14:textId="351120F6" w:rsidR="008D3580" w:rsidRPr="00C156A8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F899" w14:textId="142D9CF8" w:rsidR="008D3580" w:rsidRPr="00C156A8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1DE5F" w14:textId="1D6D5913" w:rsidR="008D3580" w:rsidRPr="00C156A8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CC5B8" w14:textId="4AB4D7D3" w:rsidR="008D3580" w:rsidRPr="00C156A8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1C17C95E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A95DF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62D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1330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EB6A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00BF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84EA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E39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145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00A756B5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4DA9D" w14:textId="016E5B6B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8D1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Коверте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плаве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170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652B" w14:textId="50E4653D" w:rsidR="008D3580" w:rsidRPr="008D3580" w:rsidRDefault="00C156A8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9FA5D" w14:textId="6D2A4F69" w:rsidR="008D3580" w:rsidRPr="00C156A8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902A" w14:textId="34EB9269" w:rsidR="008D3580" w:rsidRPr="00C156A8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54E95" w14:textId="06FEECEC" w:rsidR="008D3580" w:rsidRPr="00C156A8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943A" w14:textId="16C8A6AD" w:rsidR="008D3580" w:rsidRPr="00C156A8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2BF9E95C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604DE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8B7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6EB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C3472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CB3D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A420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259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9E2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67870E69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A2D10" w14:textId="01B5D431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92F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Коверте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розе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9A2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434E" w14:textId="1DD199B6" w:rsidR="008D3580" w:rsidRPr="008D3580" w:rsidRDefault="00C156A8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DF75" w14:textId="0B356B61" w:rsidR="008D3580" w:rsidRPr="0008635A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2FFF" w14:textId="4C5CA873" w:rsidR="008D3580" w:rsidRPr="0008635A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D0EB8" w14:textId="7CD3C3FE" w:rsidR="008D3580" w:rsidRPr="0008635A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A274" w14:textId="2AAEF957" w:rsidR="008D3580" w:rsidRPr="0008635A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28B41AF5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0BCEB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56F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1D0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4559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3CFB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0DE5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0A8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561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73315F29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AF80E" w14:textId="379A17BF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AFCC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Коверте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жуте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B03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EC9F" w14:textId="2CE23EE4" w:rsidR="008D3580" w:rsidRPr="008D3580" w:rsidRDefault="0008635A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63E7" w14:textId="1B652203" w:rsidR="008D3580" w:rsidRPr="0008635A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E9472" w14:textId="19B7299C" w:rsidR="008D3580" w:rsidRPr="0008635A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1B940" w14:textId="6312D232" w:rsidR="008D3580" w:rsidRPr="0008635A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8BF0" w14:textId="15A044D1" w:rsidR="008D3580" w:rsidRPr="0008635A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7D4ED726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C9417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1B4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8CB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65F3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AFA97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3398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425A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9D4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39EA54AD" w14:textId="77777777" w:rsidTr="00011D95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D7484" w14:textId="441ADCC1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CB0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Регистратори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055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AC9C" w14:textId="62B95C73" w:rsidR="008D3580" w:rsidRPr="008D3580" w:rsidRDefault="00FB6B64" w:rsidP="00FB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9EC3" w14:textId="11D6824B" w:rsidR="008D3580" w:rsidRPr="00FB6B64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5A42" w14:textId="22C3F361" w:rsidR="008D3580" w:rsidRPr="00FB6B64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37165" w14:textId="518E814A" w:rsidR="008D3580" w:rsidRPr="00FB6B64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1D3E2" w14:textId="6543F0B3" w:rsidR="008D3580" w:rsidRPr="00FB6B64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5F685B38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46F0" w14:textId="5593B8FF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5A1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ПВЦ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улошци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</w:t>
            </w:r>
            <w:proofErr w:type="gram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У“</w:t>
            </w:r>
            <w:proofErr w:type="gram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728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86E7" w14:textId="213EFB0B" w:rsidR="008D3580" w:rsidRPr="008D3580" w:rsidRDefault="00FB6B64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07F0" w14:textId="6D51295F" w:rsidR="008D3580" w:rsidRPr="00FB6B64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489F" w14:textId="525CA26F" w:rsidR="008D3580" w:rsidRPr="00FB6B64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2CBB6" w14:textId="6302C2B5" w:rsidR="008D3580" w:rsidRPr="00FB6B64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DD7B0" w14:textId="7A75F717" w:rsidR="008D3580" w:rsidRPr="00FB6B64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5BD6188A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05CD8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69AB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4CE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5F00B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CEEE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60BF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428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DEE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2437FF85" w14:textId="77777777" w:rsidTr="00011D95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24C19" w14:textId="7210D795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0A4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Водоотпорни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маркер</w:t>
            </w:r>
            <w:proofErr w:type="spell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7CF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FA63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5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60D5" w14:textId="5DAD0F35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C66A" w14:textId="46D06021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D8DB9" w14:textId="6C81DA33" w:rsidR="008D3580" w:rsidRPr="00A735C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2DB68" w14:textId="71116516" w:rsidR="008D3580" w:rsidRPr="00A735C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1A06A605" w14:textId="77777777" w:rsidTr="00011D95">
        <w:trPr>
          <w:trHeight w:val="63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69E2" w14:textId="0B2B751B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D16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Фломастери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флуоросцентни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маркери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црвена,плава</w:t>
            </w:r>
            <w:proofErr w:type="gram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,жута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2F2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3FF0" w14:textId="50979A88" w:rsidR="008D3580" w:rsidRPr="008D3580" w:rsidRDefault="00A735C2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9514" w14:textId="532D3B18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017A0" w14:textId="4304A9BB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3C86" w14:textId="4C9CBA8E" w:rsidR="008D3580" w:rsidRPr="00A735C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9D3FE" w14:textId="435FEFC8" w:rsidR="008D3580" w:rsidRPr="00A735C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65074079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BD321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4D2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21B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E2A53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83C0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2F2C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7D5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F14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702540EE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15771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4830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BDB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E618E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6326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651F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389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F88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2F1C9E57" w14:textId="77777777" w:rsidTr="00011D95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E305" w14:textId="1D383798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1AB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Муниција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хефталицу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жута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FD5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1622" w14:textId="73F22FB8" w:rsidR="008D3580" w:rsidRPr="008D3580" w:rsidRDefault="00A735C2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 кут.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D585" w14:textId="0940F591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0784" w14:textId="24F03950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0F45" w14:textId="33ADC64F" w:rsidR="008D3580" w:rsidRPr="00A735C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7AC5F" w14:textId="527EAFFC" w:rsidR="008D3580" w:rsidRPr="00A735C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7E569A9E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343AC" w14:textId="10B99132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160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Спајалице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металне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мале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87D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7B16" w14:textId="59F9D468" w:rsidR="008D3580" w:rsidRPr="008D3580" w:rsidRDefault="00A735C2" w:rsidP="00A73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кут.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C53E" w14:textId="1C197A18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CDBF4" w14:textId="2ED36564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E002" w14:textId="2C9D8DAE" w:rsidR="008D3580" w:rsidRPr="00A735C2" w:rsidRDefault="008D3580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6153" w14:textId="613238B4" w:rsidR="008D3580" w:rsidRPr="00A735C2" w:rsidRDefault="008D3580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74E78661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6AE23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4F9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AD7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DAD5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1736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59F2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5EE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6A0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1F227D81" w14:textId="77777777" w:rsidTr="00011D95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D2962" w14:textId="44162D81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390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Охо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лепак</w:t>
            </w:r>
            <w:proofErr w:type="spellEnd"/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32E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C48E" w14:textId="7F299FF6" w:rsidR="008D3580" w:rsidRPr="008D3580" w:rsidRDefault="00A735C2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4B3D" w14:textId="186DA9F6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19DC" w14:textId="7EE5710F" w:rsidR="008D3580" w:rsidRPr="00A735C2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D754" w14:textId="335122E7" w:rsidR="008D3580" w:rsidRPr="00A735C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7327" w14:textId="0D5A8B79" w:rsidR="008D3580" w:rsidRPr="00A735C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3B129AE9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9B7B" w14:textId="040269DD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A56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Селотејп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лепљива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896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F8DC" w14:textId="27EB98B5" w:rsidR="008D3580" w:rsidRPr="008D3580" w:rsidRDefault="003D1336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D6E1" w14:textId="40D0F201" w:rsidR="008D3580" w:rsidRPr="003D1336" w:rsidRDefault="008D3580" w:rsidP="00924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501B" w14:textId="432F5472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D188" w14:textId="1EFC7746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A314F" w14:textId="67F2B5D9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480B9138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DB62F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053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B8A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6B36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ED074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EA2C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99B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B5E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7EEBCFE5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04629" w14:textId="43B81728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592D" w14:textId="0120100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штампач</w:t>
            </w:r>
            <w:proofErr w:type="spellEnd"/>
            <w:r w:rsidR="00B15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“Samsung ML 1665”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FBB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C306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765A" w14:textId="1B0D1A8B" w:rsidR="008D3580" w:rsidRPr="003D1336" w:rsidRDefault="008D3580" w:rsidP="00011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24E0" w14:textId="09C766F8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7879" w14:textId="74D601A0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A7E4A" w14:textId="7AFF0B4A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58031E97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37D6D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948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2591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6A80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6B3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912F4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BD8F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E32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098CD4C7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97561" w14:textId="085D437C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BAA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ласерски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1010/1018“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0C7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A70A" w14:textId="78F20A39" w:rsidR="008D3580" w:rsidRPr="008D3580" w:rsidRDefault="003D133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0FDD" w14:textId="7FBF04A1" w:rsidR="008D3580" w:rsidRPr="003D1336" w:rsidRDefault="008D3580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540B" w14:textId="41C5EB7F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A2422" w14:textId="510958D3" w:rsidR="008D3580" w:rsidRPr="003D1336" w:rsidRDefault="008D3580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E2AD" w14:textId="2560FD10" w:rsidR="008D3580" w:rsidRPr="003D1336" w:rsidRDefault="008D3580" w:rsidP="008D3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4A1FDFB3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B862B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227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4EF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8A8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5D8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8B1F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CDD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D06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654787D7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5BF87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16E4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FB5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957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C8E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20A0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7F8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890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222C1ECA" w14:textId="77777777" w:rsidTr="00011D95">
        <w:trPr>
          <w:trHeight w:val="6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3208C" w14:textId="7CF29960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3B6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ласерски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штампач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„HP 1212“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CBA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E610" w14:textId="7EF2C802" w:rsidR="008D3580" w:rsidRPr="008D3580" w:rsidRDefault="003D133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AFFB" w14:textId="5E21906B" w:rsidR="008D3580" w:rsidRPr="003D1336" w:rsidRDefault="008D3580" w:rsidP="003D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8048D" w14:textId="60E831D7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834C" w14:textId="6EA180AC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A7A4" w14:textId="14D906F0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23F9AD55" w14:textId="77777777" w:rsidTr="00011D95">
        <w:trPr>
          <w:trHeight w:val="63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5E78E" w14:textId="01F2F3F6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E09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ласерски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штампач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„HP Laser Jet 100 color MFP M175</w:t>
            </w:r>
            <w:proofErr w:type="gram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a“</w:t>
            </w:r>
            <w:proofErr w:type="gramEnd"/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EEE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CD6B" w14:textId="156E34A1" w:rsidR="008D3580" w:rsidRPr="008D3580" w:rsidRDefault="003D133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B5B1D" w14:textId="48AE437E" w:rsidR="008D3580" w:rsidRPr="003D1336" w:rsidRDefault="008D3580" w:rsidP="003D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327D3" w14:textId="46CCE29E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9DA7" w14:textId="44D24783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B489" w14:textId="64EBDA89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18EDA7D1" w14:textId="77777777" w:rsidTr="00011D95">
        <w:trPr>
          <w:trHeight w:val="413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B6D3F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DBC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75F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D38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C8B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EE26F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AC1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D50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6F135761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BC5D4" w14:textId="6085D00C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4C1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штампач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„HP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Enterprice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 506“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657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BF9B" w14:textId="5C3720BE" w:rsidR="008D3580" w:rsidRPr="008D3580" w:rsidRDefault="003D133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2 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5F53" w14:textId="606024D2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79A" w14:textId="3D1E9540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9E7A" w14:textId="520E3E56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9EDC" w14:textId="18952D5D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7C9DD19A" w14:textId="77777777" w:rsidTr="00011D95">
        <w:trPr>
          <w:trHeight w:val="45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0F0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B9C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29B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09B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3AB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A59E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67E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EA0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2F52BEBA" w14:textId="77777777" w:rsidTr="00011D95">
        <w:trPr>
          <w:trHeight w:val="315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7EF0AA" w14:textId="088B5899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53BA" w14:textId="77777777" w:rsidR="006F41FD" w:rsidRDefault="006F41FD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E37D01" w14:textId="3068806B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штампач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61A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B1A4" w14:textId="77777777" w:rsidR="006F41FD" w:rsidRDefault="006F41FD" w:rsidP="008C7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65916E9F" w14:textId="0E215029" w:rsidR="008D3580" w:rsidRPr="008D3580" w:rsidRDefault="003D1336" w:rsidP="008C7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C3BF" w14:textId="63716347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B4524" w14:textId="59508786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25E2" w14:textId="077A499B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22499" w14:textId="2DFA0122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5C968560" w14:textId="77777777" w:rsidTr="00011D95">
        <w:trPr>
          <w:trHeight w:val="315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6BA171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248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„Lexmark T 640“</w:t>
            </w: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FE70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AF8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5D3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A1E2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169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A79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72ADB7E4" w14:textId="77777777" w:rsidTr="00011D95">
        <w:trPr>
          <w:trHeight w:val="315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87AA31" w14:textId="64D28FD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C60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штампач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1B0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0539" w14:textId="77777777" w:rsidR="008D3580" w:rsidRPr="008D3580" w:rsidRDefault="008D3580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20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35251" w14:textId="0FFA9694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9DBF3" w14:textId="016C0044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A9AF" w14:textId="7966630C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5F16" w14:textId="6B0A3F9A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10534C88" w14:textId="77777777" w:rsidTr="00011D95">
        <w:trPr>
          <w:trHeight w:val="315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748B0F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813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„CF 279A za HP26</w:t>
            </w:r>
            <w:proofErr w:type="gram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NW“</w:t>
            </w:r>
            <w:proofErr w:type="gramEnd"/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C86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5AA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86A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2B56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343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281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01C3B486" w14:textId="77777777" w:rsidTr="00277D3C">
        <w:trPr>
          <w:trHeight w:val="315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FF0E5" w14:textId="73BDA562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951E4" w14:textId="7B967F7F" w:rsidR="008D3580" w:rsidRPr="00FD0FAC" w:rsidRDefault="00FD0FAC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Тонер за штампач</w:t>
            </w:r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635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777F" w14:textId="3F12A093" w:rsidR="008D3580" w:rsidRPr="008D3580" w:rsidRDefault="003D133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 ком.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0A05" w14:textId="27C28B59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3536" w14:textId="2752E95A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38D2" w14:textId="08895D2A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7D92F" w14:textId="3A27FDB4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14183C08" w14:textId="77777777" w:rsidTr="00277D3C">
        <w:trPr>
          <w:trHeight w:val="315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F120FE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7F7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„Laser jet pro MFP M130</w:t>
            </w:r>
            <w:proofErr w:type="gram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fn“</w:t>
            </w:r>
            <w:proofErr w:type="gram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oзнакa</w:t>
            </w:r>
            <w:proofErr w:type="spellEnd"/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3594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2228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F5A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DD1E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97A0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92C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3CA422B4" w14:textId="77777777" w:rsidTr="00277D3C">
        <w:trPr>
          <w:trHeight w:val="315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C3C0EC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D22E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„CF217</w:t>
            </w:r>
            <w:proofErr w:type="gram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”</w:t>
            </w:r>
            <w:proofErr w:type="gramEnd"/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8349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F71A7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205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C282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AB1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CEE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2C0D3BD3" w14:textId="77777777" w:rsidTr="00277D3C">
        <w:trPr>
          <w:trHeight w:val="315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2D9A" w14:textId="4D7E85C1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617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штампач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B0B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A6A3" w14:textId="4CB7221C" w:rsidR="008D3580" w:rsidRPr="008D3580" w:rsidRDefault="003D133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proofErr w:type="spellEnd"/>
            <w:proofErr w:type="gramEnd"/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979A" w14:textId="6D689338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6C75D" w14:textId="32CEE176" w:rsidR="008D3580" w:rsidRPr="003D1336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FB25" w14:textId="18C7CD22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BBC5" w14:textId="2B3CB364" w:rsidR="008D3580" w:rsidRPr="003D1336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1CFBB173" w14:textId="77777777" w:rsidTr="00277D3C">
        <w:trPr>
          <w:trHeight w:val="630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DD87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4FA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„Lexmark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317</w:t>
            </w:r>
            <w:proofErr w:type="gram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dn“</w:t>
            </w:r>
            <w:proofErr w:type="gram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„51b5000 black“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515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C861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1A7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0A19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2F15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15D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3D132B7D" w14:textId="77777777" w:rsidTr="00277D3C">
        <w:trPr>
          <w:trHeight w:val="315"/>
        </w:trPr>
        <w:tc>
          <w:tcPr>
            <w:tcW w:w="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D3422B" w14:textId="09DE1F59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711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Тонер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штампач</w:t>
            </w:r>
            <w:proofErr w:type="spellEnd"/>
          </w:p>
        </w:tc>
        <w:tc>
          <w:tcPr>
            <w:tcW w:w="143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865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D0C3" w14:textId="74181DD8" w:rsidR="008D3580" w:rsidRPr="008D3580" w:rsidRDefault="00DB4217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</w:t>
            </w:r>
            <w:r w:rsidR="008D3580"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 kом.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86CE" w14:textId="5FE4CCE5" w:rsidR="008D3580" w:rsidRPr="00DB4217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6EFE" w14:textId="45AC40F3" w:rsidR="008D3580" w:rsidRPr="00DB4217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5DE2A" w14:textId="44153FA8" w:rsidR="008D3580" w:rsidRPr="00DB4217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CD91" w14:textId="52BAC45D" w:rsidR="008D3580" w:rsidRPr="00DB4217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0BED91F7" w14:textId="77777777" w:rsidTr="00277D3C">
        <w:trPr>
          <w:trHeight w:val="315"/>
        </w:trPr>
        <w:tc>
          <w:tcPr>
            <w:tcW w:w="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781EF9" w14:textId="77777777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F1A6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HP227 CF 230</w:t>
            </w:r>
          </w:p>
        </w:tc>
        <w:tc>
          <w:tcPr>
            <w:tcW w:w="14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B5A2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474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CA27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1AD3" w14:textId="77777777" w:rsidR="008D3580" w:rsidRPr="008D3580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F6A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609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535A5FD6" w14:textId="77777777" w:rsidTr="00277D3C">
        <w:trPr>
          <w:trHeight w:val="315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56ACD" w14:textId="296551D4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0B8B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Пописне листе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C1DD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2A7B" w14:textId="77777777" w:rsidR="008D3580" w:rsidRPr="008D3580" w:rsidRDefault="008D3580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 ком.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7971" w14:textId="67954947" w:rsidR="008D3580" w:rsidRPr="00DB4217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DA5D6" w14:textId="7C447AA2" w:rsidR="008D3580" w:rsidRPr="00DB4217" w:rsidRDefault="008D3580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FEF04" w14:textId="7E37F39C" w:rsidR="008D3580" w:rsidRPr="00DB4217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3210" w14:textId="620C1719" w:rsidR="008D3580" w:rsidRPr="00DB4217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B757D6" w:rsidRPr="008D3580" w14:paraId="334A020F" w14:textId="77777777" w:rsidTr="00B019A8">
        <w:trPr>
          <w:trHeight w:val="6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A362" w14:textId="171902D0" w:rsidR="00B757D6" w:rsidRPr="000B1B8E" w:rsidRDefault="00B757D6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C17E" w14:textId="05554459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  <w:r w:rsidRPr="00B75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>HP COLOR LASER JET PRO MFP 479 dw.laser jet 415-a-original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EBEEA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06F58" w14:textId="77777777" w:rsidR="00B757D6" w:rsidRPr="00B757D6" w:rsidRDefault="00B757D6" w:rsidP="00B75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75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1 kompleta color </w:t>
            </w:r>
          </w:p>
          <w:p w14:paraId="5C5EDD11" w14:textId="62DC7755" w:rsidR="00B757D6" w:rsidRPr="008D3580" w:rsidRDefault="00B757D6" w:rsidP="00B757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B757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 kom crne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3B41C" w14:textId="2340D072" w:rsidR="00B757D6" w:rsidRPr="00DB4217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17555" w14:textId="6A21A4F7" w:rsidR="00B757D6" w:rsidRPr="00DB4217" w:rsidRDefault="00B757D6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0B95" w14:textId="22B2A31B" w:rsidR="00B757D6" w:rsidRPr="00DB4217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C1477" w14:textId="38C00163" w:rsidR="00B757D6" w:rsidRPr="00DB4217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B757D6" w:rsidRPr="008D3580" w14:paraId="0B8CDBB9" w14:textId="77777777" w:rsidTr="00B019A8">
        <w:trPr>
          <w:trHeight w:val="6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99CE" w14:textId="77777777" w:rsidR="00B757D6" w:rsidRPr="000B1B8E" w:rsidRDefault="00B757D6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E497B" w14:textId="4302E579" w:rsidR="00B757D6" w:rsidRPr="00B9076E" w:rsidRDefault="00B9076E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Тонер 216а за Ласер јет ПРО МФП 182н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5BEC3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18D3" w14:textId="2C8C64E7" w:rsidR="00B757D6" w:rsidRPr="00B757D6" w:rsidRDefault="00B9076E" w:rsidP="00B90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1 ком црни са чипом </w:t>
            </w:r>
            <w:r w:rsidR="00406E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, 1 комплет колор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5CA0" w14:textId="438AEF42" w:rsidR="00406EA6" w:rsidRPr="00406EA6" w:rsidRDefault="00406EA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33745" w14:textId="4D994FB0" w:rsidR="00406EA6" w:rsidRPr="00406EA6" w:rsidRDefault="00406EA6" w:rsidP="00E42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C4767" w14:textId="3A199AD0" w:rsidR="00406EA6" w:rsidRPr="00406EA6" w:rsidRDefault="00406EA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25A4" w14:textId="0336F760" w:rsidR="00406EA6" w:rsidRPr="00406EA6" w:rsidRDefault="00406EA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B757D6" w:rsidRPr="008D3580" w14:paraId="731FC7D6" w14:textId="77777777" w:rsidTr="00B019A8">
        <w:trPr>
          <w:trHeight w:val="6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DED4" w14:textId="77777777" w:rsidR="00B757D6" w:rsidRPr="000B1B8E" w:rsidRDefault="00B757D6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387E" w14:textId="623DE346" w:rsidR="00B757D6" w:rsidRPr="008323C8" w:rsidRDefault="008323C8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Тонер 1106 за 135а са чипом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0C93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0BDD" w14:textId="7B44CF50" w:rsidR="00B757D6" w:rsidRPr="00B757D6" w:rsidRDefault="008323C8" w:rsidP="008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 ком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2FA6B" w14:textId="440999F5" w:rsidR="00B757D6" w:rsidRPr="008323C8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D29B" w14:textId="0D92E942" w:rsidR="00B757D6" w:rsidRPr="008323C8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6857" w14:textId="0354DD68" w:rsidR="00B757D6" w:rsidRPr="008323C8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97E4" w14:textId="6EBCDE3C" w:rsidR="00B757D6" w:rsidRPr="008323C8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8D3580" w:rsidRPr="008D3580" w14:paraId="56292DA7" w14:textId="77777777" w:rsidTr="00011D95">
        <w:trPr>
          <w:trHeight w:val="450"/>
        </w:trPr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15800" w14:textId="08413093" w:rsidR="008D3580" w:rsidRPr="000B1B8E" w:rsidRDefault="008D3580" w:rsidP="000B1B8E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C494" w14:textId="65D11C11" w:rsidR="008D3580" w:rsidRPr="008323C8" w:rsidRDefault="008323C8" w:rsidP="00832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Тонер  Коница Минолта Ц 250и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2DA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D3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D309" w14:textId="3879787D" w:rsidR="008D3580" w:rsidRPr="009913B2" w:rsidRDefault="009913B2" w:rsidP="00991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 ком црни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D8EA" w14:textId="3F6423D2" w:rsidR="008D3580" w:rsidRPr="009913B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137EB" w14:textId="580B460B" w:rsidR="008D3580" w:rsidRPr="009913B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DA9B" w14:textId="69BE88F7" w:rsidR="008D3580" w:rsidRPr="009913B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5AE6" w14:textId="5EA6A520" w:rsidR="008D3580" w:rsidRPr="009913B2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B757D6" w:rsidRPr="008D3580" w14:paraId="5376751F" w14:textId="77777777" w:rsidTr="00B019A8">
        <w:trPr>
          <w:trHeight w:val="45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3DC1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CBD6C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CDCB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92E4BA" w14:textId="77777777" w:rsidR="00B757D6" w:rsidRPr="008D3580" w:rsidRDefault="00B757D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D7057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78FE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D9BBE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780E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57D6" w:rsidRPr="008D3580" w14:paraId="5ADD98DD" w14:textId="77777777" w:rsidTr="00B019A8">
        <w:trPr>
          <w:trHeight w:val="45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AA933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9EEE8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0AFB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50AB7" w14:textId="77777777" w:rsidR="00B757D6" w:rsidRPr="008D3580" w:rsidRDefault="00B757D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C58E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F9F79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A8FE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EF6A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57D6" w:rsidRPr="008D3580" w14:paraId="56E59AEA" w14:textId="77777777" w:rsidTr="00B019A8">
        <w:trPr>
          <w:trHeight w:val="45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7D36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616D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76025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E06B93" w14:textId="77777777" w:rsidR="00B757D6" w:rsidRPr="008D3580" w:rsidRDefault="00B757D6" w:rsidP="008D3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8AE4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3847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D87C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B49D" w14:textId="77777777" w:rsidR="00B757D6" w:rsidRPr="008D3580" w:rsidRDefault="00B757D6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580" w:rsidRPr="008D3580" w14:paraId="60DB56EB" w14:textId="77777777" w:rsidTr="00011D95">
        <w:trPr>
          <w:trHeight w:val="450"/>
        </w:trPr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9428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8F261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50D3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F48379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841C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0722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587A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11D8" w14:textId="77777777" w:rsidR="008D3580" w:rsidRPr="008D3580" w:rsidRDefault="008D3580" w:rsidP="008D3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B746AED" w14:textId="28A42E92" w:rsidR="00E62E50" w:rsidRDefault="00E62E50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</w:p>
    <w:p w14:paraId="0154203A" w14:textId="77777777" w:rsidR="00724BC1" w:rsidRDefault="00724BC1" w:rsidP="00724BC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  <w:r>
        <w:rPr>
          <w:rFonts w:ascii="Times New Roman" w:eastAsia="Arial" w:hAnsi="Times New Roman" w:cs="Times New Roman"/>
          <w:sz w:val="24"/>
          <w:szCs w:val="24"/>
          <w:lang w:bidi="en-US"/>
        </w:rPr>
        <w:t xml:space="preserve">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4"/>
          <w:szCs w:val="24"/>
          <w:lang w:val="sr-Cyrl-RS" w:bidi="en-US"/>
        </w:rPr>
        <w:t>УКУПНО БЕЗ ПДВ-А__________________</w:t>
      </w:r>
    </w:p>
    <w:p w14:paraId="1364F663" w14:textId="77777777" w:rsidR="00724BC1" w:rsidRDefault="00724BC1" w:rsidP="00724BC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  <w:r>
        <w:rPr>
          <w:rFonts w:ascii="Times New Roman" w:eastAsia="Arial" w:hAnsi="Times New Roman" w:cs="Times New Roman"/>
          <w:sz w:val="24"/>
          <w:szCs w:val="24"/>
          <w:lang w:val="sr-Cyrl-RS" w:bidi="en-US"/>
        </w:rPr>
        <w:t xml:space="preserve">                                                                                                ИЗНОС ПДВ-А_______________________</w:t>
      </w:r>
    </w:p>
    <w:p w14:paraId="234CF8FA" w14:textId="77777777" w:rsidR="00724BC1" w:rsidRDefault="00724BC1" w:rsidP="00724BC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  <w:r>
        <w:rPr>
          <w:rFonts w:ascii="Times New Roman" w:eastAsia="Arial" w:hAnsi="Times New Roman" w:cs="Times New Roman"/>
          <w:sz w:val="24"/>
          <w:szCs w:val="24"/>
          <w:lang w:val="sr-Cyrl-RS" w:bidi="en-US"/>
        </w:rPr>
        <w:t xml:space="preserve">                                                                                                УКУПНО СА ПДВ-ОМ_________________</w:t>
      </w:r>
    </w:p>
    <w:p w14:paraId="3D9B5CA6" w14:textId="0C3E1C55" w:rsidR="00724BC1" w:rsidRDefault="00724BC1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</w:p>
    <w:p w14:paraId="45D19C0E" w14:textId="155CA140" w:rsidR="00724BC1" w:rsidRDefault="00724BC1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</w:p>
    <w:p w14:paraId="1DA2D7C3" w14:textId="0B3C2092" w:rsidR="00724BC1" w:rsidRDefault="00724BC1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</w:p>
    <w:p w14:paraId="1CBA3484" w14:textId="77777777" w:rsidR="00724BC1" w:rsidRPr="00E62E50" w:rsidRDefault="00724BC1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sr-Cyrl-RS" w:bidi="en-US"/>
        </w:rPr>
      </w:pPr>
    </w:p>
    <w:p w14:paraId="0E6AF5A2" w14:textId="3E9150C6" w:rsidR="00A84769" w:rsidRPr="00B115F1" w:rsidRDefault="00A84769" w:rsidP="00B115F1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sr-Cyrl-RS" w:bidi="en-US"/>
        </w:rPr>
      </w:pPr>
      <w:r w:rsidRPr="00E62E50">
        <w:rPr>
          <w:rFonts w:ascii="Times New Roman" w:eastAsia="Arial" w:hAnsi="Times New Roman" w:cs="Times New Roman"/>
          <w:sz w:val="20"/>
          <w:szCs w:val="20"/>
          <w:lang w:val="sr-Cyrl-RS" w:bidi="en-US"/>
        </w:rPr>
        <w:t>.</w:t>
      </w:r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 xml:space="preserve">У </w:t>
      </w:r>
      <w:proofErr w:type="spellStart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>образац</w:t>
      </w:r>
      <w:proofErr w:type="spellEnd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 xml:space="preserve"> </w:t>
      </w:r>
      <w:proofErr w:type="spellStart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>структуре</w:t>
      </w:r>
      <w:proofErr w:type="spellEnd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 xml:space="preserve"> </w:t>
      </w:r>
      <w:proofErr w:type="spellStart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>цене</w:t>
      </w:r>
      <w:proofErr w:type="spellEnd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 xml:space="preserve"> </w:t>
      </w:r>
      <w:proofErr w:type="spellStart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>морају</w:t>
      </w:r>
      <w:proofErr w:type="spellEnd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 xml:space="preserve"> </w:t>
      </w:r>
      <w:proofErr w:type="spellStart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>се</w:t>
      </w:r>
      <w:proofErr w:type="spellEnd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 xml:space="preserve"> </w:t>
      </w:r>
      <w:proofErr w:type="spellStart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>уписати</w:t>
      </w:r>
      <w:proofErr w:type="spellEnd"/>
      <w:r w:rsidRPr="00E62E50">
        <w:rPr>
          <w:rFonts w:ascii="Times New Roman" w:eastAsia="Arial" w:hAnsi="Times New Roman" w:cs="Times New Roman"/>
          <w:sz w:val="20"/>
          <w:szCs w:val="20"/>
          <w:lang w:bidi="en-US"/>
        </w:rPr>
        <w:t>:</w:t>
      </w:r>
    </w:p>
    <w:p w14:paraId="385DF555" w14:textId="77777777" w:rsidR="00A84769" w:rsidRPr="00453713" w:rsidRDefault="00A84769" w:rsidP="00A84769">
      <w:pPr>
        <w:widowControl w:val="0"/>
        <w:numPr>
          <w:ilvl w:val="0"/>
          <w:numId w:val="2"/>
        </w:numPr>
        <w:tabs>
          <w:tab w:val="left" w:pos="1110"/>
        </w:tabs>
        <w:autoSpaceDE w:val="0"/>
        <w:autoSpaceDN w:val="0"/>
        <w:spacing w:before="60" w:after="0" w:line="240" w:lineRule="auto"/>
        <w:ind w:hanging="270"/>
        <w:jc w:val="both"/>
        <w:rPr>
          <w:rFonts w:ascii="Times New Roman" w:eastAsia="Arial" w:hAnsi="Times New Roman" w:cs="Times New Roman"/>
          <w:sz w:val="18"/>
          <w:szCs w:val="18"/>
          <w:lang w:bidi="en-US"/>
        </w:rPr>
      </w:pP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Произвођачи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канцеларијског</w:t>
      </w:r>
      <w:proofErr w:type="spellEnd"/>
      <w:r w:rsidRPr="00453713">
        <w:rPr>
          <w:rFonts w:ascii="Times New Roman" w:eastAsia="Arial" w:hAnsi="Times New Roman" w:cs="Times New Roman"/>
          <w:spacing w:val="-3"/>
          <w:sz w:val="18"/>
          <w:szCs w:val="18"/>
          <w:lang w:bidi="en-US"/>
        </w:rPr>
        <w:t xml:space="preserve">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материјала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;</w:t>
      </w:r>
    </w:p>
    <w:p w14:paraId="0799A18A" w14:textId="77777777" w:rsidR="00A84769" w:rsidRPr="00453713" w:rsidRDefault="00A84769" w:rsidP="00A84769">
      <w:pPr>
        <w:widowControl w:val="0"/>
        <w:numPr>
          <w:ilvl w:val="0"/>
          <w:numId w:val="2"/>
        </w:numPr>
        <w:tabs>
          <w:tab w:val="left" w:pos="1109"/>
        </w:tabs>
        <w:autoSpaceDE w:val="0"/>
        <w:autoSpaceDN w:val="0"/>
        <w:spacing w:after="0" w:line="240" w:lineRule="auto"/>
        <w:ind w:left="1108"/>
        <w:jc w:val="both"/>
        <w:rPr>
          <w:rFonts w:ascii="Times New Roman" w:eastAsia="Arial" w:hAnsi="Times New Roman" w:cs="Times New Roman"/>
          <w:sz w:val="18"/>
          <w:szCs w:val="18"/>
          <w:lang w:bidi="en-US"/>
        </w:rPr>
      </w:pP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Јединична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цена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у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динарима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са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и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без</w:t>
      </w:r>
      <w:proofErr w:type="spellEnd"/>
      <w:r w:rsidRPr="00453713">
        <w:rPr>
          <w:rFonts w:ascii="Times New Roman" w:eastAsia="Arial" w:hAnsi="Times New Roman" w:cs="Times New Roman"/>
          <w:spacing w:val="-8"/>
          <w:sz w:val="18"/>
          <w:szCs w:val="18"/>
          <w:lang w:bidi="en-US"/>
        </w:rPr>
        <w:t xml:space="preserve"> </w:t>
      </w:r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ПДВ-а;</w:t>
      </w:r>
    </w:p>
    <w:p w14:paraId="2BD6CE93" w14:textId="0397BC43" w:rsidR="00A84769" w:rsidRPr="00453713" w:rsidRDefault="00A84769" w:rsidP="00A84769">
      <w:pPr>
        <w:widowControl w:val="0"/>
        <w:numPr>
          <w:ilvl w:val="0"/>
          <w:numId w:val="2"/>
        </w:numPr>
        <w:tabs>
          <w:tab w:val="left" w:pos="1110"/>
        </w:tabs>
        <w:autoSpaceDE w:val="0"/>
        <w:autoSpaceDN w:val="0"/>
        <w:spacing w:before="1" w:after="0" w:line="240" w:lineRule="auto"/>
        <w:ind w:hanging="270"/>
        <w:jc w:val="both"/>
        <w:rPr>
          <w:rFonts w:ascii="Times New Roman" w:eastAsia="Arial" w:hAnsi="Times New Roman" w:cs="Times New Roman"/>
          <w:sz w:val="18"/>
          <w:szCs w:val="18"/>
          <w:lang w:bidi="en-US"/>
        </w:rPr>
      </w:pP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Укупна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цена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у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динарима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са</w:t>
      </w:r>
      <w:proofErr w:type="spellEnd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 xml:space="preserve"> и </w:t>
      </w:r>
      <w:proofErr w:type="spellStart"/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без</w:t>
      </w:r>
      <w:proofErr w:type="spellEnd"/>
      <w:r w:rsidRPr="00453713">
        <w:rPr>
          <w:rFonts w:ascii="Times New Roman" w:eastAsia="Arial" w:hAnsi="Times New Roman" w:cs="Times New Roman"/>
          <w:spacing w:val="-3"/>
          <w:sz w:val="18"/>
          <w:szCs w:val="18"/>
          <w:lang w:bidi="en-US"/>
        </w:rPr>
        <w:t xml:space="preserve"> </w:t>
      </w:r>
      <w:r w:rsidRPr="00453713">
        <w:rPr>
          <w:rFonts w:ascii="Times New Roman" w:eastAsia="Arial" w:hAnsi="Times New Roman" w:cs="Times New Roman"/>
          <w:sz w:val="18"/>
          <w:szCs w:val="18"/>
          <w:lang w:bidi="en-US"/>
        </w:rPr>
        <w:t>ПДВ-а</w:t>
      </w:r>
    </w:p>
    <w:p w14:paraId="6ABFB404" w14:textId="39A2F1A8" w:rsidR="00A84769" w:rsidRDefault="00453713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sr-Cyrl-RS" w:bidi="en-US"/>
        </w:rPr>
      </w:pPr>
      <w:r w:rsidRPr="00453713">
        <w:rPr>
          <w:rFonts w:ascii="Times New Roman" w:eastAsia="Arial" w:hAnsi="Times New Roman" w:cs="Times New Roman"/>
          <w:sz w:val="18"/>
          <w:szCs w:val="18"/>
          <w:lang w:val="sr-Latn-RS" w:bidi="en-US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0"/>
          <w:szCs w:val="20"/>
          <w:lang w:val="sr-Cyrl-RS" w:bidi="en-US"/>
        </w:rPr>
        <w:t>Понуђач</w:t>
      </w:r>
      <w:r w:rsidR="00EE1AD3">
        <w:rPr>
          <w:rFonts w:ascii="Times New Roman" w:eastAsia="Arial" w:hAnsi="Times New Roman" w:cs="Times New Roman"/>
          <w:sz w:val="20"/>
          <w:szCs w:val="20"/>
          <w:lang w:val="sr-Cyrl-RS" w:bidi="en-US"/>
        </w:rPr>
        <w:t>:</w:t>
      </w:r>
    </w:p>
    <w:p w14:paraId="7C80DD49" w14:textId="77777777" w:rsidR="00453713" w:rsidRPr="00453713" w:rsidRDefault="00453713" w:rsidP="00A84769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sz w:val="20"/>
          <w:szCs w:val="20"/>
          <w:lang w:val="sr-Cyrl-RS" w:bidi="en-US"/>
        </w:rPr>
      </w:pPr>
    </w:p>
    <w:p w14:paraId="799F00A9" w14:textId="77777777" w:rsidR="00A84769" w:rsidRDefault="00E62E50" w:rsidP="00A84769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val="sr-Latn-RS" w:bidi="en-US"/>
        </w:rPr>
      </w:pPr>
      <w:r>
        <w:rPr>
          <w:rFonts w:ascii="Times New Roman" w:eastAsia="Arial" w:hAnsi="Times New Roman" w:cs="Times New Roman"/>
          <w:sz w:val="28"/>
          <w:szCs w:val="28"/>
          <w:lang w:val="sr-Latn-RS" w:bidi="en-US"/>
        </w:rPr>
        <w:t xml:space="preserve">                                            </w:t>
      </w:r>
    </w:p>
    <w:p w14:paraId="16E94465" w14:textId="77777777" w:rsidR="00E62E50" w:rsidRDefault="00E62E50" w:rsidP="00E62E50">
      <w:pPr>
        <w:rPr>
          <w:rFonts w:ascii="Times New Roman" w:eastAsia="Arial" w:hAnsi="Times New Roman" w:cs="Times New Roman"/>
          <w:sz w:val="28"/>
          <w:szCs w:val="28"/>
          <w:lang w:val="sr-Latn-RS" w:bidi="en-US"/>
        </w:rPr>
      </w:pPr>
    </w:p>
    <w:p w14:paraId="5769FCC1" w14:textId="58FA5705" w:rsidR="00E62E50" w:rsidRPr="00E62E50" w:rsidRDefault="00E62E50" w:rsidP="00E62E50">
      <w:pPr>
        <w:rPr>
          <w:rFonts w:ascii="Times New Roman" w:eastAsia="Arial" w:hAnsi="Times New Roman" w:cs="Times New Roman"/>
          <w:sz w:val="28"/>
          <w:szCs w:val="28"/>
          <w:lang w:val="sr-Latn-RS" w:bidi="en-US"/>
        </w:rPr>
        <w:sectPr w:rsidR="00E62E50" w:rsidRPr="00E62E50" w:rsidSect="000B1B8E">
          <w:type w:val="continuous"/>
          <w:pgSz w:w="11910" w:h="16840"/>
          <w:pgMar w:top="720" w:right="720" w:bottom="720" w:left="720" w:header="0" w:footer="1264" w:gutter="0"/>
          <w:cols w:space="720"/>
          <w:docGrid w:linePitch="299"/>
        </w:sectPr>
      </w:pPr>
    </w:p>
    <w:p w14:paraId="4C2806A8" w14:textId="6E0F6CBC" w:rsidR="00A84769" w:rsidRPr="00A84769" w:rsidRDefault="00A84769" w:rsidP="00B115F1">
      <w:pPr>
        <w:widowControl w:val="0"/>
        <w:autoSpaceDE w:val="0"/>
        <w:autoSpaceDN w:val="0"/>
        <w:spacing w:before="92" w:after="0" w:line="240" w:lineRule="auto"/>
        <w:ind w:right="2400"/>
        <w:jc w:val="center"/>
        <w:rPr>
          <w:rFonts w:ascii="Arial" w:eastAsia="Arial" w:hAnsi="Arial" w:cs="Arial"/>
          <w:b/>
          <w:i/>
          <w:sz w:val="27"/>
          <w:szCs w:val="24"/>
          <w:lang w:bidi="en-US"/>
        </w:rPr>
      </w:pPr>
      <w:r w:rsidRPr="00E62E50">
        <w:rPr>
          <w:rFonts w:ascii="Times New Roman" w:eastAsia="Arial" w:hAnsi="Times New Roman" w:cs="Times New Roman"/>
          <w:sz w:val="28"/>
          <w:szCs w:val="28"/>
          <w:lang w:bidi="en-US"/>
        </w:rPr>
        <w:lastRenderedPageBreak/>
        <w:br w:type="column"/>
      </w:r>
      <w:r w:rsidR="00B115F1" w:rsidRPr="00A84769">
        <w:rPr>
          <w:rFonts w:ascii="Arial" w:eastAsia="Arial" w:hAnsi="Arial" w:cs="Arial"/>
          <w:b/>
          <w:i/>
          <w:sz w:val="27"/>
          <w:szCs w:val="24"/>
          <w:lang w:bidi="en-US"/>
        </w:rPr>
        <w:lastRenderedPageBreak/>
        <w:t xml:space="preserve"> </w:t>
      </w:r>
    </w:p>
    <w:p w14:paraId="36944BCD" w14:textId="77777777" w:rsidR="001511A1" w:rsidRDefault="001511A1"/>
    <w:sectPr w:rsidR="001511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BD3FB3" w14:textId="77777777" w:rsidR="0037564B" w:rsidRDefault="0037564B" w:rsidP="00E62E50">
      <w:pPr>
        <w:spacing w:after="0" w:line="240" w:lineRule="auto"/>
      </w:pPr>
      <w:r>
        <w:separator/>
      </w:r>
    </w:p>
  </w:endnote>
  <w:endnote w:type="continuationSeparator" w:id="0">
    <w:p w14:paraId="794A488B" w14:textId="77777777" w:rsidR="0037564B" w:rsidRDefault="0037564B" w:rsidP="00E62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7DDCA" w14:textId="77777777" w:rsidR="0037564B" w:rsidRDefault="0037564B" w:rsidP="00E62E50">
      <w:pPr>
        <w:spacing w:after="0" w:line="240" w:lineRule="auto"/>
      </w:pPr>
      <w:r>
        <w:separator/>
      </w:r>
    </w:p>
  </w:footnote>
  <w:footnote w:type="continuationSeparator" w:id="0">
    <w:p w14:paraId="21E10117" w14:textId="77777777" w:rsidR="0037564B" w:rsidRDefault="0037564B" w:rsidP="00E62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5517F"/>
    <w:multiLevelType w:val="hybridMultilevel"/>
    <w:tmpl w:val="5BEE516E"/>
    <w:lvl w:ilvl="0" w:tplc="50D8F702">
      <w:start w:val="1"/>
      <w:numFmt w:val="decimal"/>
      <w:lvlText w:val="%1."/>
      <w:lvlJc w:val="left"/>
      <w:pPr>
        <w:ind w:left="1109" w:hanging="269"/>
      </w:pPr>
      <w:rPr>
        <w:rFonts w:ascii="Arial" w:eastAsia="Arial" w:hAnsi="Arial" w:cs="Arial" w:hint="default"/>
        <w:w w:val="100"/>
        <w:sz w:val="24"/>
        <w:szCs w:val="24"/>
        <w:lang w:eastAsia="en-US" w:bidi="ar-SA"/>
      </w:rPr>
    </w:lvl>
    <w:lvl w:ilvl="1" w:tplc="87F2DAC6">
      <w:start w:val="1"/>
      <w:numFmt w:val="decimal"/>
      <w:lvlText w:val="%2)"/>
      <w:lvlJc w:val="left"/>
      <w:pPr>
        <w:ind w:left="1920" w:hanging="360"/>
      </w:pPr>
      <w:rPr>
        <w:rFonts w:ascii="Arial" w:eastAsia="Arial" w:hAnsi="Arial" w:cs="Arial" w:hint="default"/>
        <w:w w:val="99"/>
        <w:sz w:val="24"/>
        <w:szCs w:val="24"/>
        <w:lang w:eastAsia="en-US" w:bidi="ar-SA"/>
      </w:rPr>
    </w:lvl>
    <w:lvl w:ilvl="2" w:tplc="6D828B7C">
      <w:start w:val="1"/>
      <w:numFmt w:val="decimal"/>
      <w:lvlText w:val="%3."/>
      <w:lvlJc w:val="left"/>
      <w:pPr>
        <w:ind w:left="2189" w:hanging="269"/>
      </w:pPr>
      <w:rPr>
        <w:rFonts w:ascii="Arial" w:eastAsia="Arial" w:hAnsi="Arial" w:cs="Arial" w:hint="default"/>
        <w:w w:val="99"/>
        <w:sz w:val="24"/>
        <w:szCs w:val="24"/>
        <w:lang w:eastAsia="en-US" w:bidi="ar-SA"/>
      </w:rPr>
    </w:lvl>
    <w:lvl w:ilvl="3" w:tplc="B940670C">
      <w:numFmt w:val="bullet"/>
      <w:lvlText w:val="-"/>
      <w:lvlJc w:val="left"/>
      <w:pPr>
        <w:ind w:left="2640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eastAsia="en-US" w:bidi="ar-SA"/>
      </w:rPr>
    </w:lvl>
    <w:lvl w:ilvl="4" w:tplc="9AF89DCA">
      <w:numFmt w:val="bullet"/>
      <w:lvlText w:val="•"/>
      <w:lvlJc w:val="left"/>
      <w:pPr>
        <w:ind w:left="3858" w:hanging="360"/>
      </w:pPr>
      <w:rPr>
        <w:lang w:eastAsia="en-US" w:bidi="ar-SA"/>
      </w:rPr>
    </w:lvl>
    <w:lvl w:ilvl="5" w:tplc="ED2AE92A">
      <w:numFmt w:val="bullet"/>
      <w:lvlText w:val="•"/>
      <w:lvlJc w:val="left"/>
      <w:pPr>
        <w:ind w:left="5076" w:hanging="360"/>
      </w:pPr>
      <w:rPr>
        <w:lang w:eastAsia="en-US" w:bidi="ar-SA"/>
      </w:rPr>
    </w:lvl>
    <w:lvl w:ilvl="6" w:tplc="8E36500C">
      <w:numFmt w:val="bullet"/>
      <w:lvlText w:val="•"/>
      <w:lvlJc w:val="left"/>
      <w:pPr>
        <w:ind w:left="6294" w:hanging="360"/>
      </w:pPr>
      <w:rPr>
        <w:lang w:eastAsia="en-US" w:bidi="ar-SA"/>
      </w:rPr>
    </w:lvl>
    <w:lvl w:ilvl="7" w:tplc="73ECA908">
      <w:numFmt w:val="bullet"/>
      <w:lvlText w:val="•"/>
      <w:lvlJc w:val="left"/>
      <w:pPr>
        <w:ind w:left="7512" w:hanging="360"/>
      </w:pPr>
      <w:rPr>
        <w:lang w:eastAsia="en-US" w:bidi="ar-SA"/>
      </w:rPr>
    </w:lvl>
    <w:lvl w:ilvl="8" w:tplc="15E8C260">
      <w:numFmt w:val="bullet"/>
      <w:lvlText w:val="•"/>
      <w:lvlJc w:val="left"/>
      <w:pPr>
        <w:ind w:left="8730" w:hanging="360"/>
      </w:pPr>
      <w:rPr>
        <w:lang w:eastAsia="en-US" w:bidi="ar-SA"/>
      </w:rPr>
    </w:lvl>
  </w:abstractNum>
  <w:abstractNum w:abstractNumId="1" w15:restartNumberingAfterBreak="0">
    <w:nsid w:val="7370587F"/>
    <w:multiLevelType w:val="hybridMultilevel"/>
    <w:tmpl w:val="DF90506A"/>
    <w:lvl w:ilvl="0" w:tplc="942E1E12">
      <w:start w:val="1"/>
      <w:numFmt w:val="decimal"/>
      <w:lvlText w:val="%1."/>
      <w:lvlJc w:val="left"/>
      <w:pPr>
        <w:ind w:left="64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769"/>
    <w:rsid w:val="00011402"/>
    <w:rsid w:val="00011D95"/>
    <w:rsid w:val="0008018B"/>
    <w:rsid w:val="0008635A"/>
    <w:rsid w:val="000B1B8E"/>
    <w:rsid w:val="001376BB"/>
    <w:rsid w:val="001511A1"/>
    <w:rsid w:val="001512A3"/>
    <w:rsid w:val="001C113A"/>
    <w:rsid w:val="00205EBD"/>
    <w:rsid w:val="00222D9D"/>
    <w:rsid w:val="002314C2"/>
    <w:rsid w:val="00277D3C"/>
    <w:rsid w:val="002809DD"/>
    <w:rsid w:val="002B1630"/>
    <w:rsid w:val="00320B51"/>
    <w:rsid w:val="00355592"/>
    <w:rsid w:val="003613AB"/>
    <w:rsid w:val="0037564B"/>
    <w:rsid w:val="003D1336"/>
    <w:rsid w:val="00406EA6"/>
    <w:rsid w:val="00437F38"/>
    <w:rsid w:val="00453713"/>
    <w:rsid w:val="004579A5"/>
    <w:rsid w:val="0048655B"/>
    <w:rsid w:val="004917BA"/>
    <w:rsid w:val="0052700D"/>
    <w:rsid w:val="0052754D"/>
    <w:rsid w:val="005353CA"/>
    <w:rsid w:val="00547348"/>
    <w:rsid w:val="00551507"/>
    <w:rsid w:val="005E5C9C"/>
    <w:rsid w:val="00610D90"/>
    <w:rsid w:val="0064009E"/>
    <w:rsid w:val="006F41FD"/>
    <w:rsid w:val="0070114C"/>
    <w:rsid w:val="00724BC1"/>
    <w:rsid w:val="00773810"/>
    <w:rsid w:val="008323C8"/>
    <w:rsid w:val="00835FBD"/>
    <w:rsid w:val="008429C6"/>
    <w:rsid w:val="00852214"/>
    <w:rsid w:val="0087223F"/>
    <w:rsid w:val="0089374A"/>
    <w:rsid w:val="008C7690"/>
    <w:rsid w:val="008D3580"/>
    <w:rsid w:val="008F0069"/>
    <w:rsid w:val="00924111"/>
    <w:rsid w:val="00973856"/>
    <w:rsid w:val="009913B2"/>
    <w:rsid w:val="009C6FF9"/>
    <w:rsid w:val="009F4A93"/>
    <w:rsid w:val="00A33170"/>
    <w:rsid w:val="00A45A32"/>
    <w:rsid w:val="00A735C2"/>
    <w:rsid w:val="00A84769"/>
    <w:rsid w:val="00AF0003"/>
    <w:rsid w:val="00B019A8"/>
    <w:rsid w:val="00B115F1"/>
    <w:rsid w:val="00B15608"/>
    <w:rsid w:val="00B57B93"/>
    <w:rsid w:val="00B757D6"/>
    <w:rsid w:val="00B831CF"/>
    <w:rsid w:val="00B9076E"/>
    <w:rsid w:val="00BA23F5"/>
    <w:rsid w:val="00BD5C37"/>
    <w:rsid w:val="00BD7924"/>
    <w:rsid w:val="00C0621A"/>
    <w:rsid w:val="00C156A8"/>
    <w:rsid w:val="00C24F96"/>
    <w:rsid w:val="00C63188"/>
    <w:rsid w:val="00C83F32"/>
    <w:rsid w:val="00C90F49"/>
    <w:rsid w:val="00CA2E19"/>
    <w:rsid w:val="00CB6DFA"/>
    <w:rsid w:val="00CE3E5D"/>
    <w:rsid w:val="00D07B5C"/>
    <w:rsid w:val="00DA6278"/>
    <w:rsid w:val="00DB4217"/>
    <w:rsid w:val="00DB4FB2"/>
    <w:rsid w:val="00DF0854"/>
    <w:rsid w:val="00E425C4"/>
    <w:rsid w:val="00E62E50"/>
    <w:rsid w:val="00EA0A26"/>
    <w:rsid w:val="00EB79AF"/>
    <w:rsid w:val="00ED6177"/>
    <w:rsid w:val="00EE1AD3"/>
    <w:rsid w:val="00FA6888"/>
    <w:rsid w:val="00FB6B64"/>
    <w:rsid w:val="00FD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3DF51"/>
  <w15:chartTrackingRefBased/>
  <w15:docId w15:val="{4F8C37C2-6DD5-4564-A7EC-7669DA9BA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A84769"/>
  </w:style>
  <w:style w:type="paragraph" w:customStyle="1" w:styleId="msonormal0">
    <w:name w:val="msonormal"/>
    <w:basedOn w:val="Normal"/>
    <w:rsid w:val="00A84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A8476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A84769"/>
    <w:rPr>
      <w:rFonts w:ascii="Arial" w:eastAsia="Arial" w:hAnsi="Arial" w:cs="Arial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A84769"/>
    <w:pPr>
      <w:widowControl w:val="0"/>
      <w:autoSpaceDE w:val="0"/>
      <w:autoSpaceDN w:val="0"/>
      <w:spacing w:after="0" w:line="240" w:lineRule="auto"/>
      <w:ind w:left="1560" w:hanging="360"/>
      <w:jc w:val="both"/>
    </w:pPr>
    <w:rPr>
      <w:rFonts w:ascii="Arial" w:eastAsia="Arial" w:hAnsi="Arial" w:cs="Arial"/>
      <w:lang w:bidi="en-US"/>
    </w:rPr>
  </w:style>
  <w:style w:type="paragraph" w:customStyle="1" w:styleId="TableParagraph">
    <w:name w:val="Table Paragraph"/>
    <w:basedOn w:val="Normal"/>
    <w:uiPriority w:val="1"/>
    <w:qFormat/>
    <w:rsid w:val="00A8476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E62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2E50"/>
  </w:style>
  <w:style w:type="paragraph" w:styleId="Footer">
    <w:name w:val="footer"/>
    <w:basedOn w:val="Normal"/>
    <w:link w:val="FooterChar"/>
    <w:uiPriority w:val="99"/>
    <w:unhideWhenUsed/>
    <w:rsid w:val="00E62E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E50"/>
  </w:style>
  <w:style w:type="paragraph" w:styleId="BalloonText">
    <w:name w:val="Balloon Text"/>
    <w:basedOn w:val="Normal"/>
    <w:link w:val="BalloonTextChar"/>
    <w:uiPriority w:val="99"/>
    <w:semiHidden/>
    <w:unhideWhenUsed/>
    <w:rsid w:val="00B11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5F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8D358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3580"/>
    <w:rPr>
      <w:color w:val="954F72"/>
      <w:u w:val="single"/>
    </w:rPr>
  </w:style>
  <w:style w:type="paragraph" w:customStyle="1" w:styleId="xl65">
    <w:name w:val="xl65"/>
    <w:basedOn w:val="Normal"/>
    <w:rsid w:val="008D3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D3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D3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8D3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8D3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8D3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D3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D35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D35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D3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D35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8D3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D35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D358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D35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D3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D35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8D35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D35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D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38802-434B-4BED-B20F-3CA01D03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oukl819</cp:lastModifiedBy>
  <cp:revision>16</cp:revision>
  <cp:lastPrinted>2023-09-21T09:08:00Z</cp:lastPrinted>
  <dcterms:created xsi:type="dcterms:W3CDTF">2023-09-25T05:44:00Z</dcterms:created>
  <dcterms:modified xsi:type="dcterms:W3CDTF">2023-09-25T12:07:00Z</dcterms:modified>
</cp:coreProperties>
</file>